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B0AAA65" w14:textId="77777777" w:rsidR="00705C49" w:rsidRPr="001D79A8" w:rsidRDefault="001D79A8" w:rsidP="001D79A8">
      <w:pPr>
        <w:ind w:left="1701"/>
        <w:rPr>
          <w:b/>
          <w:bCs/>
          <w:sz w:val="32"/>
          <w:szCs w:val="32"/>
        </w:rPr>
      </w:pPr>
      <w:r w:rsidRPr="001D79A8">
        <w:rPr>
          <w:b/>
          <w:bCs/>
          <w:sz w:val="32"/>
          <w:szCs w:val="32"/>
        </w:rPr>
        <w:t>SEZNAM DOKUMENTACE:</w:t>
      </w:r>
    </w:p>
    <w:p w14:paraId="2337AC40" w14:textId="77777777" w:rsidR="001D79A8" w:rsidRDefault="001D79A8" w:rsidP="00366D3F">
      <w:pPr>
        <w:spacing w:after="0"/>
        <w:ind w:left="1701"/>
      </w:pPr>
      <w:r>
        <w:t>A – PRŮVODNÍ ZPRÁVA</w:t>
      </w:r>
    </w:p>
    <w:p w14:paraId="29D7D8A3" w14:textId="77777777" w:rsidR="001D79A8" w:rsidRDefault="001D79A8" w:rsidP="00366D3F">
      <w:pPr>
        <w:spacing w:after="0"/>
        <w:ind w:left="1701"/>
      </w:pPr>
      <w:r>
        <w:t>B – SOUHRNNÁ TECHNICKÁ ZPRÁVA</w:t>
      </w:r>
    </w:p>
    <w:p w14:paraId="589EA055" w14:textId="77777777" w:rsidR="001D79A8" w:rsidRDefault="001D79A8" w:rsidP="00366D3F">
      <w:pPr>
        <w:spacing w:after="0"/>
        <w:ind w:left="1701"/>
      </w:pPr>
      <w:r>
        <w:t>C – SITUAČNÍ VÝKRESY</w:t>
      </w:r>
    </w:p>
    <w:p w14:paraId="5879C2C8" w14:textId="77777777" w:rsidR="001D79A8" w:rsidRDefault="001D79A8" w:rsidP="00366D3F">
      <w:pPr>
        <w:spacing w:after="0"/>
        <w:ind w:left="1701"/>
      </w:pPr>
      <w:r>
        <w:tab/>
        <w:t>C.1 – SITUACE ŠIRŠÍCH VZTAHŮ</w:t>
      </w:r>
    </w:p>
    <w:p w14:paraId="52324DB1" w14:textId="77777777" w:rsidR="001D79A8" w:rsidRDefault="001D79A8" w:rsidP="00366D3F">
      <w:pPr>
        <w:spacing w:after="0"/>
        <w:ind w:left="1701" w:firstLine="708"/>
      </w:pPr>
      <w:r>
        <w:t>C.2 – KOORDINAČNÍ SITUAČNÍ VÝKRES</w:t>
      </w:r>
    </w:p>
    <w:p w14:paraId="6EDB73BD" w14:textId="77777777" w:rsidR="001D79A8" w:rsidRDefault="001D79A8" w:rsidP="00366D3F">
      <w:pPr>
        <w:spacing w:after="0"/>
        <w:ind w:left="1701" w:firstLine="708"/>
      </w:pPr>
      <w:r>
        <w:t>C.3 – KATASTRÁLNÍ SITUAČNÍ VÝKRES</w:t>
      </w:r>
    </w:p>
    <w:p w14:paraId="73F3FDD6" w14:textId="77777777" w:rsidR="001D79A8" w:rsidRDefault="001D79A8" w:rsidP="00366D3F">
      <w:pPr>
        <w:spacing w:after="0"/>
        <w:ind w:left="1701"/>
      </w:pPr>
      <w:r>
        <w:t>D – DOKUMENTACE OBJEKTŮ</w:t>
      </w:r>
    </w:p>
    <w:p w14:paraId="725DF566" w14:textId="77777777" w:rsidR="00366D3F" w:rsidRDefault="001D79A8" w:rsidP="00366D3F">
      <w:pPr>
        <w:spacing w:after="0"/>
        <w:ind w:left="1701"/>
      </w:pPr>
      <w:r>
        <w:tab/>
        <w:t xml:space="preserve">D.01 – </w:t>
      </w:r>
      <w:r w:rsidR="00366D3F">
        <w:t>objekt C011</w:t>
      </w:r>
    </w:p>
    <w:p w14:paraId="199C313C" w14:textId="77777777" w:rsidR="00366D3F" w:rsidRDefault="00366D3F" w:rsidP="00366D3F">
      <w:pPr>
        <w:spacing w:after="0"/>
        <w:ind w:left="1701" w:firstLine="423"/>
      </w:pPr>
      <w:r>
        <w:t>D.02 – objekt H015</w:t>
      </w:r>
    </w:p>
    <w:p w14:paraId="181982EC" w14:textId="77777777" w:rsidR="00366D3F" w:rsidRDefault="00366D3F" w:rsidP="00366D3F">
      <w:pPr>
        <w:spacing w:after="0"/>
        <w:ind w:left="1701" w:firstLine="423"/>
      </w:pPr>
      <w:r>
        <w:t>D.03 – objekt H061</w:t>
      </w:r>
    </w:p>
    <w:p w14:paraId="25C04D16" w14:textId="5833D5C8" w:rsidR="00366D3F" w:rsidRDefault="00366D3F" w:rsidP="00366D3F">
      <w:pPr>
        <w:spacing w:after="0"/>
        <w:ind w:left="1701" w:firstLine="423"/>
      </w:pPr>
      <w:r>
        <w:t xml:space="preserve">D.04 – </w:t>
      </w:r>
      <w:r w:rsidR="00F726CB">
        <w:t>neobsazeno</w:t>
      </w:r>
    </w:p>
    <w:p w14:paraId="5D5A050E" w14:textId="77777777" w:rsidR="00366D3F" w:rsidRDefault="00366D3F" w:rsidP="00366D3F">
      <w:pPr>
        <w:spacing w:after="0"/>
        <w:ind w:left="1701" w:firstLine="423"/>
      </w:pPr>
      <w:r>
        <w:t>D.05 – objekt H104</w:t>
      </w:r>
    </w:p>
    <w:p w14:paraId="6180CF8A" w14:textId="77777777" w:rsidR="00366D3F" w:rsidRDefault="00366D3F" w:rsidP="00366D3F">
      <w:pPr>
        <w:spacing w:after="0"/>
        <w:ind w:left="1701" w:firstLine="423"/>
      </w:pPr>
      <w:r>
        <w:t>D.06 – objekt H105</w:t>
      </w:r>
    </w:p>
    <w:p w14:paraId="25A6B8BA" w14:textId="77777777" w:rsidR="00366D3F" w:rsidRDefault="00366D3F" w:rsidP="00366D3F">
      <w:pPr>
        <w:spacing w:after="0"/>
        <w:ind w:left="1701" w:firstLine="423"/>
      </w:pPr>
      <w:r>
        <w:t>D.07 – objekt H108</w:t>
      </w:r>
    </w:p>
    <w:p w14:paraId="08097803" w14:textId="77777777" w:rsidR="00366D3F" w:rsidRDefault="00366D3F" w:rsidP="00366D3F">
      <w:pPr>
        <w:spacing w:after="0"/>
        <w:ind w:left="1701" w:firstLine="423"/>
      </w:pPr>
      <w:r>
        <w:t>D.08 – objekt H124</w:t>
      </w:r>
    </w:p>
    <w:p w14:paraId="6E4DC6A8" w14:textId="77777777" w:rsidR="00366D3F" w:rsidRDefault="00366D3F" w:rsidP="00366D3F">
      <w:pPr>
        <w:spacing w:after="0"/>
        <w:ind w:left="1701" w:firstLine="423"/>
      </w:pPr>
      <w:r>
        <w:t>D.09 – objekt H132</w:t>
      </w:r>
    </w:p>
    <w:p w14:paraId="38CB0462" w14:textId="77777777" w:rsidR="00366D3F" w:rsidRDefault="00366D3F" w:rsidP="00366D3F">
      <w:pPr>
        <w:spacing w:after="0"/>
        <w:ind w:left="1701" w:firstLine="423"/>
      </w:pPr>
      <w:r>
        <w:t>D.10 – objekt H133</w:t>
      </w:r>
    </w:p>
    <w:p w14:paraId="5F73E610" w14:textId="77777777" w:rsidR="00366D3F" w:rsidRDefault="00366D3F" w:rsidP="00366D3F">
      <w:pPr>
        <w:spacing w:after="0"/>
        <w:ind w:left="1701" w:firstLine="423"/>
      </w:pPr>
      <w:r>
        <w:t>D.11 – objekt H134</w:t>
      </w:r>
    </w:p>
    <w:p w14:paraId="7C4DD212" w14:textId="77777777" w:rsidR="00366D3F" w:rsidRDefault="00366D3F" w:rsidP="00366D3F">
      <w:pPr>
        <w:spacing w:after="0"/>
        <w:ind w:left="1701" w:firstLine="423"/>
      </w:pPr>
      <w:r>
        <w:t>D.12 – objekt H138</w:t>
      </w:r>
    </w:p>
    <w:p w14:paraId="5080E9B5" w14:textId="77777777" w:rsidR="00366D3F" w:rsidRDefault="00366D3F" w:rsidP="00366D3F">
      <w:pPr>
        <w:spacing w:after="0"/>
        <w:ind w:left="1701" w:firstLine="423"/>
      </w:pPr>
      <w:r>
        <w:t>D.13 – objekt S027</w:t>
      </w:r>
    </w:p>
    <w:p w14:paraId="7C92B79E" w14:textId="77777777" w:rsidR="00366D3F" w:rsidRDefault="00366D3F" w:rsidP="00366D3F">
      <w:pPr>
        <w:spacing w:after="0"/>
        <w:ind w:left="1701" w:firstLine="423"/>
      </w:pPr>
      <w:r>
        <w:t>D.14 – objekt S034</w:t>
      </w:r>
    </w:p>
    <w:p w14:paraId="239B13B3" w14:textId="77777777" w:rsidR="00366D3F" w:rsidRDefault="00366D3F" w:rsidP="00366D3F">
      <w:pPr>
        <w:spacing w:after="0"/>
        <w:ind w:left="1701" w:firstLine="423"/>
      </w:pPr>
      <w:r>
        <w:t>D.15 – objekt S048</w:t>
      </w:r>
    </w:p>
    <w:p w14:paraId="0F4F71B4" w14:textId="77777777" w:rsidR="00366D3F" w:rsidRDefault="00366D3F" w:rsidP="00366D3F">
      <w:pPr>
        <w:spacing w:after="0"/>
        <w:ind w:left="1701" w:firstLine="423"/>
      </w:pPr>
      <w:r>
        <w:t>D.16 – objekt S054</w:t>
      </w:r>
    </w:p>
    <w:p w14:paraId="75C9B84A" w14:textId="77777777" w:rsidR="00366D3F" w:rsidRDefault="00366D3F" w:rsidP="00366D3F">
      <w:pPr>
        <w:spacing w:after="0"/>
        <w:ind w:left="1701" w:firstLine="423"/>
      </w:pPr>
      <w:r>
        <w:t>D.17 – objekt S055</w:t>
      </w:r>
    </w:p>
    <w:p w14:paraId="56AFEE09" w14:textId="77777777" w:rsidR="00366D3F" w:rsidRDefault="00366D3F" w:rsidP="00366D3F">
      <w:pPr>
        <w:spacing w:after="0"/>
        <w:ind w:left="1701" w:firstLine="423"/>
      </w:pPr>
      <w:r>
        <w:t>D.18 – objekt S057</w:t>
      </w:r>
    </w:p>
    <w:p w14:paraId="364BB28D" w14:textId="77777777" w:rsidR="001D79A8" w:rsidRDefault="001D79A8" w:rsidP="00366D3F">
      <w:pPr>
        <w:spacing w:after="0"/>
        <w:ind w:left="1701"/>
      </w:pPr>
      <w:r>
        <w:t>DOKLADOVÁ ČÁST</w:t>
      </w:r>
    </w:p>
    <w:sectPr w:rsidR="001D79A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79A8"/>
    <w:rsid w:val="001D79A8"/>
    <w:rsid w:val="00366D3F"/>
    <w:rsid w:val="00705C49"/>
    <w:rsid w:val="00F72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21E15"/>
  <w15:chartTrackingRefBased/>
  <w15:docId w15:val="{874CD819-5E1C-42DB-92AD-6FB0CA9E0A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82</Words>
  <Characters>488</Characters>
  <Application>Microsoft Office Word</Application>
  <DocSecurity>0</DocSecurity>
  <Lines>4</Lines>
  <Paragraphs>1</Paragraphs>
  <ScaleCrop>false</ScaleCrop>
  <Company/>
  <LinksUpToDate>false</LinksUpToDate>
  <CharactersWithSpaces>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Michal Rak</dc:creator>
  <cp:keywords/>
  <dc:description/>
  <cp:lastModifiedBy>Michal Rak</cp:lastModifiedBy>
  <cp:revision>3</cp:revision>
  <dcterms:created xsi:type="dcterms:W3CDTF">2020-07-06T08:14:00Z</dcterms:created>
  <dcterms:modified xsi:type="dcterms:W3CDTF">2020-11-05T04:18:00Z</dcterms:modified>
</cp:coreProperties>
</file>